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1C28" w14:textId="77777777" w:rsidR="007C5FC3" w:rsidRPr="007C5FC3" w:rsidRDefault="007C5FC3" w:rsidP="007C5FC3">
      <w:pPr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7C5FC3">
        <w:rPr>
          <w:rFonts w:eastAsia="Calibri"/>
          <w:b/>
          <w:bCs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29A2E294" w14:textId="77777777" w:rsidR="007C5FC3" w:rsidRPr="007C5FC3" w:rsidRDefault="007C5FC3" w:rsidP="007C5FC3">
      <w:pPr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7C5FC3">
        <w:rPr>
          <w:rFonts w:eastAsia="Calibri"/>
          <w:b/>
          <w:bCs/>
          <w:sz w:val="28"/>
          <w:szCs w:val="28"/>
          <w:lang w:eastAsia="ru-RU"/>
        </w:rPr>
        <w:t xml:space="preserve">«Сельское поселение Покровский сельсовет </w:t>
      </w:r>
    </w:p>
    <w:p w14:paraId="68DB1C82" w14:textId="77777777" w:rsidR="007C5FC3" w:rsidRPr="007C5FC3" w:rsidRDefault="007C5FC3" w:rsidP="007C5FC3">
      <w:pPr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7C5FC3">
        <w:rPr>
          <w:rFonts w:eastAsia="Calibri"/>
          <w:b/>
          <w:bCs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14:paraId="38E191C6" w14:textId="77777777" w:rsidR="007C5FC3" w:rsidRPr="007C5FC3" w:rsidRDefault="007C5FC3" w:rsidP="007C5FC3">
      <w:pPr>
        <w:widowControl/>
        <w:autoSpaceDE/>
        <w:autoSpaceDN/>
        <w:jc w:val="center"/>
        <w:rPr>
          <w:rFonts w:eastAsia="Calibri"/>
          <w:iCs/>
          <w:sz w:val="20"/>
          <w:szCs w:val="20"/>
          <w:lang w:val="x-none" w:eastAsia="x-none"/>
        </w:rPr>
      </w:pPr>
    </w:p>
    <w:p w14:paraId="40A23E02" w14:textId="77777777" w:rsidR="007C5FC3" w:rsidRPr="007C5FC3" w:rsidRDefault="007C5FC3" w:rsidP="007C5FC3">
      <w:pPr>
        <w:widowControl/>
        <w:autoSpaceDE/>
        <w:autoSpaceDN/>
        <w:jc w:val="center"/>
        <w:rPr>
          <w:rFonts w:eastAsia="Calibri"/>
          <w:b/>
          <w:iCs/>
          <w:sz w:val="32"/>
          <w:szCs w:val="36"/>
          <w:lang w:val="x-none" w:eastAsia="x-none"/>
        </w:rPr>
      </w:pPr>
      <w:r w:rsidRPr="007C5FC3">
        <w:rPr>
          <w:rFonts w:eastAsia="Calibri"/>
          <w:b/>
          <w:iCs/>
          <w:sz w:val="32"/>
          <w:szCs w:val="36"/>
          <w:lang w:val="x-none" w:eastAsia="x-none"/>
        </w:rPr>
        <w:t>ПОСТАНОВЛЕНИЕ</w:t>
      </w:r>
    </w:p>
    <w:p w14:paraId="2B31ADD7" w14:textId="77777777" w:rsidR="007C5FC3" w:rsidRPr="007C5FC3" w:rsidRDefault="007C5FC3" w:rsidP="007C5FC3">
      <w:pPr>
        <w:widowControl/>
        <w:autoSpaceDE/>
        <w:autoSpaceDN/>
        <w:jc w:val="center"/>
        <w:rPr>
          <w:rFonts w:ascii="Courier New" w:eastAsia="Calibri" w:hAnsi="Courier New"/>
          <w:i/>
          <w:iCs/>
          <w:sz w:val="20"/>
          <w:szCs w:val="20"/>
          <w:lang w:eastAsia="x-none"/>
        </w:rPr>
      </w:pPr>
      <w:r w:rsidRPr="007C5FC3">
        <w:rPr>
          <w:rFonts w:ascii="Courier New" w:eastAsia="Calibri" w:hAnsi="Courier New"/>
          <w:i/>
          <w:iCs/>
          <w:sz w:val="20"/>
          <w:szCs w:val="20"/>
          <w:lang w:eastAsia="x-none"/>
        </w:rPr>
        <w:t xml:space="preserve"> </w:t>
      </w:r>
    </w:p>
    <w:p w14:paraId="2BE6E627" w14:textId="4C2B5F5A" w:rsidR="007C5FC3" w:rsidRPr="007C5FC3" w:rsidRDefault="007C5FC3" w:rsidP="007C5FC3">
      <w:pPr>
        <w:adjustRightInd w:val="0"/>
        <w:jc w:val="both"/>
        <w:rPr>
          <w:sz w:val="28"/>
          <w:szCs w:val="28"/>
          <w:lang w:eastAsia="ru-RU"/>
        </w:rPr>
      </w:pPr>
      <w:r w:rsidRPr="007C5FC3">
        <w:rPr>
          <w:sz w:val="28"/>
          <w:szCs w:val="28"/>
          <w:lang w:eastAsia="ru-RU"/>
        </w:rPr>
        <w:t xml:space="preserve">              </w:t>
      </w:r>
      <w:r w:rsidR="00563595">
        <w:rPr>
          <w:sz w:val="28"/>
          <w:szCs w:val="28"/>
          <w:lang w:eastAsia="ru-RU"/>
        </w:rPr>
        <w:t>13</w:t>
      </w:r>
      <w:r w:rsidRPr="007C5FC3">
        <w:rPr>
          <w:sz w:val="28"/>
          <w:szCs w:val="28"/>
          <w:lang w:eastAsia="ru-RU"/>
        </w:rPr>
        <w:t>.0</w:t>
      </w:r>
      <w:r w:rsidR="00563595">
        <w:rPr>
          <w:sz w:val="28"/>
          <w:szCs w:val="28"/>
          <w:lang w:eastAsia="ru-RU"/>
        </w:rPr>
        <w:t>3</w:t>
      </w:r>
      <w:r w:rsidRPr="007C5FC3">
        <w:rPr>
          <w:sz w:val="28"/>
          <w:szCs w:val="28"/>
          <w:lang w:eastAsia="ru-RU"/>
        </w:rPr>
        <w:t xml:space="preserve">.2026г.          </w:t>
      </w:r>
      <w:r w:rsidRPr="007C5FC3">
        <w:rPr>
          <w:sz w:val="28"/>
          <w:szCs w:val="28"/>
          <w:lang w:eastAsia="ru-RU"/>
        </w:rPr>
        <w:tab/>
      </w:r>
      <w:r w:rsidRPr="007C5FC3">
        <w:rPr>
          <w:sz w:val="28"/>
          <w:szCs w:val="28"/>
          <w:lang w:eastAsia="ru-RU"/>
        </w:rPr>
        <w:tab/>
      </w:r>
      <w:r w:rsidRPr="007C5FC3">
        <w:rPr>
          <w:sz w:val="28"/>
          <w:szCs w:val="28"/>
          <w:lang w:eastAsia="ru-RU"/>
        </w:rPr>
        <w:tab/>
      </w:r>
      <w:r w:rsidRPr="007C5FC3">
        <w:rPr>
          <w:sz w:val="28"/>
          <w:szCs w:val="28"/>
          <w:lang w:eastAsia="ru-RU"/>
        </w:rPr>
        <w:tab/>
        <w:t xml:space="preserve">                                      № </w:t>
      </w:r>
      <w:r w:rsidR="00563595">
        <w:rPr>
          <w:sz w:val="28"/>
          <w:szCs w:val="28"/>
          <w:lang w:eastAsia="ru-RU"/>
        </w:rPr>
        <w:t>7</w:t>
      </w:r>
    </w:p>
    <w:p w14:paraId="54181FDD" w14:textId="77777777" w:rsidR="007C5FC3" w:rsidRPr="00DA6410" w:rsidRDefault="007C5FC3" w:rsidP="007C5FC3">
      <w:pPr>
        <w:spacing w:before="4"/>
        <w:rPr>
          <w:b/>
          <w:bCs/>
          <w:sz w:val="28"/>
          <w:szCs w:val="28"/>
        </w:rPr>
      </w:pPr>
    </w:p>
    <w:p w14:paraId="430FDA9E" w14:textId="219FAA47" w:rsidR="00DA6410" w:rsidRPr="00DA6410" w:rsidRDefault="00DA6410" w:rsidP="00DA6410">
      <w:pPr>
        <w:widowControl/>
        <w:autoSpaceDE/>
        <w:autoSpaceDN/>
        <w:ind w:firstLine="709"/>
        <w:jc w:val="center"/>
        <w:rPr>
          <w:rFonts w:eastAsia="Calibri"/>
          <w:b/>
          <w:bCs/>
          <w:kern w:val="2"/>
          <w:sz w:val="28"/>
          <w14:ligatures w14:val="standardContextual"/>
        </w:rPr>
      </w:pPr>
      <w:r w:rsidRPr="00DA6410">
        <w:rPr>
          <w:rFonts w:eastAsia="Calibri"/>
          <w:b/>
          <w:bCs/>
          <w:kern w:val="2"/>
          <w:sz w:val="28"/>
          <w14:ligatures w14:val="standardContextual"/>
        </w:rPr>
        <w:t xml:space="preserve">О внесении изменений в постановление от </w:t>
      </w:r>
      <w:r>
        <w:rPr>
          <w:rFonts w:eastAsia="Calibri"/>
          <w:b/>
          <w:bCs/>
          <w:kern w:val="2"/>
          <w:sz w:val="28"/>
          <w14:ligatures w14:val="standardContextual"/>
        </w:rPr>
        <w:t>27</w:t>
      </w:r>
      <w:r w:rsidRPr="00DA6410">
        <w:rPr>
          <w:rFonts w:eastAsia="Calibri"/>
          <w:b/>
          <w:bCs/>
          <w:kern w:val="2"/>
          <w:sz w:val="28"/>
          <w14:ligatures w14:val="standardContextual"/>
        </w:rPr>
        <w:t>.0</w:t>
      </w:r>
      <w:r>
        <w:rPr>
          <w:rFonts w:eastAsia="Calibri"/>
          <w:b/>
          <w:bCs/>
          <w:kern w:val="2"/>
          <w:sz w:val="28"/>
          <w14:ligatures w14:val="standardContextual"/>
        </w:rPr>
        <w:t>1</w:t>
      </w:r>
      <w:r w:rsidRPr="00DA6410">
        <w:rPr>
          <w:rFonts w:eastAsia="Calibri"/>
          <w:b/>
          <w:bCs/>
          <w:kern w:val="2"/>
          <w:sz w:val="28"/>
          <w14:ligatures w14:val="standardContextual"/>
        </w:rPr>
        <w:t>.20</w:t>
      </w:r>
      <w:r>
        <w:rPr>
          <w:rFonts w:eastAsia="Calibri"/>
          <w:b/>
          <w:bCs/>
          <w:kern w:val="2"/>
          <w:sz w:val="28"/>
          <w14:ligatures w14:val="standardContextual"/>
        </w:rPr>
        <w:t>26</w:t>
      </w:r>
      <w:r w:rsidRPr="00DA6410">
        <w:rPr>
          <w:rFonts w:eastAsia="Calibri"/>
          <w:b/>
          <w:bCs/>
          <w:kern w:val="2"/>
          <w:sz w:val="28"/>
          <w14:ligatures w14:val="standardContextual"/>
        </w:rPr>
        <w:t xml:space="preserve"> № 3 «Об утверждении Правил внутреннего трудового распорядка Администрации Муниципального образования «Сельское поселение Покровский сельсовет Ахтубинского муниципального района Астраханской области»</w:t>
      </w:r>
    </w:p>
    <w:p w14:paraId="31E24416" w14:textId="77777777" w:rsidR="00857895" w:rsidRDefault="00857895">
      <w:pPr>
        <w:pStyle w:val="a3"/>
        <w:spacing w:before="160"/>
        <w:ind w:left="0" w:firstLine="0"/>
        <w:jc w:val="left"/>
        <w:rPr>
          <w:b/>
        </w:rPr>
      </w:pPr>
    </w:p>
    <w:p w14:paraId="505AD509" w14:textId="4CF164FD" w:rsidR="0043187F" w:rsidRDefault="00DA6410" w:rsidP="0043187F">
      <w:pPr>
        <w:pStyle w:val="a3"/>
        <w:spacing w:line="360" w:lineRule="auto"/>
        <w:ind w:right="136"/>
      </w:pPr>
      <w:r w:rsidRPr="00DA6410">
        <w:t>Рассмотрев протест Ахтубинской городской прокуратуры № 56-2024 от 2</w:t>
      </w:r>
      <w:r>
        <w:t>8</w:t>
      </w:r>
      <w:r w:rsidRPr="00DA6410">
        <w:t>.0</w:t>
      </w:r>
      <w:r>
        <w:t>1</w:t>
      </w:r>
      <w:r w:rsidRPr="00DA6410">
        <w:t>.202</w:t>
      </w:r>
      <w:r>
        <w:t>6</w:t>
      </w:r>
      <w:r w:rsidRPr="00DA6410">
        <w:t xml:space="preserve"> на Постановление администрации муниципального образования «</w:t>
      </w:r>
      <w:r>
        <w:t>Сельское поселение Покровский сельсовет Ахтубинского муниципального района Астраханской области</w:t>
      </w:r>
      <w:r w:rsidRPr="00DA6410">
        <w:t xml:space="preserve">» от </w:t>
      </w:r>
      <w:r>
        <w:t>27</w:t>
      </w:r>
      <w:r w:rsidRPr="00DA6410">
        <w:t>.01.202</w:t>
      </w:r>
      <w:r>
        <w:t>6</w:t>
      </w:r>
      <w:r w:rsidRPr="00DA6410">
        <w:t xml:space="preserve"> № </w:t>
      </w:r>
      <w:r>
        <w:t>3,</w:t>
      </w:r>
      <w:r w:rsidRPr="00DA6410">
        <w:t xml:space="preserve"> соответствии с Трудовым кодексом Российской Федерации, Уставом муниципального образования 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43187F">
        <w:t xml:space="preserve">, </w:t>
      </w:r>
    </w:p>
    <w:p w14:paraId="47AB9A54" w14:textId="4AACA124" w:rsidR="00857895" w:rsidRPr="0043187F" w:rsidRDefault="0043187F">
      <w:pPr>
        <w:pStyle w:val="a3"/>
        <w:spacing w:before="4" w:line="360" w:lineRule="auto"/>
        <w:ind w:right="137" w:firstLine="0"/>
        <w:rPr>
          <w:b/>
        </w:rPr>
      </w:pPr>
      <w:r>
        <w:rPr>
          <w:b/>
        </w:rPr>
        <w:t>ПОСТАНОВЛЯЮ</w:t>
      </w:r>
      <w:r w:rsidR="00442381" w:rsidRPr="0043187F">
        <w:rPr>
          <w:b/>
        </w:rPr>
        <w:t>:</w:t>
      </w:r>
    </w:p>
    <w:p w14:paraId="57ABCE3A" w14:textId="75394198" w:rsidR="00DA6410" w:rsidRDefault="00DA6410" w:rsidP="00DA6410">
      <w:pPr>
        <w:pStyle w:val="a3"/>
        <w:numPr>
          <w:ilvl w:val="0"/>
          <w:numId w:val="4"/>
        </w:numPr>
        <w:spacing w:line="321" w:lineRule="exact"/>
        <w:rPr>
          <w:szCs w:val="22"/>
        </w:rPr>
      </w:pPr>
      <w:r w:rsidRPr="00DA6410">
        <w:rPr>
          <w:szCs w:val="22"/>
        </w:rPr>
        <w:t>Внести в постановление администрации муниципального образования «Покровский сельсовет» от 27.01.2026 № 3 «Об утверждении Правил внутреннего трудового распорядка Администрации Муниципального образования «Сельское поселение Покровский сельсовет Ахтубинского муниципального района Астраханской области»</w:t>
      </w:r>
      <w:r>
        <w:rPr>
          <w:szCs w:val="22"/>
        </w:rPr>
        <w:t xml:space="preserve"> </w:t>
      </w:r>
      <w:r w:rsidRPr="00DA6410">
        <w:rPr>
          <w:szCs w:val="22"/>
        </w:rPr>
        <w:t>следующие изменения:</w:t>
      </w:r>
    </w:p>
    <w:p w14:paraId="7513609B" w14:textId="566556B9" w:rsidR="00DA6410" w:rsidRDefault="00DA6410" w:rsidP="00DA6410">
      <w:pPr>
        <w:pStyle w:val="a3"/>
        <w:numPr>
          <w:ilvl w:val="1"/>
          <w:numId w:val="4"/>
        </w:numPr>
        <w:spacing w:line="321" w:lineRule="exact"/>
        <w:rPr>
          <w:szCs w:val="22"/>
        </w:rPr>
      </w:pPr>
      <w:r>
        <w:rPr>
          <w:szCs w:val="22"/>
        </w:rPr>
        <w:t xml:space="preserve">Дополнить пункт 4.1. </w:t>
      </w:r>
      <w:r w:rsidR="0095730A">
        <w:rPr>
          <w:szCs w:val="22"/>
        </w:rPr>
        <w:t>раздела 4 «Основные права и обязанности работодателя»</w:t>
      </w:r>
      <w:r w:rsidR="00A725EB">
        <w:rPr>
          <w:szCs w:val="22"/>
        </w:rPr>
        <w:t xml:space="preserve"> следующими абзацами</w:t>
      </w:r>
      <w:r w:rsidRPr="00DA6410">
        <w:rPr>
          <w:szCs w:val="22"/>
        </w:rPr>
        <w:t>:</w:t>
      </w:r>
    </w:p>
    <w:p w14:paraId="4DC69560" w14:textId="77199D86" w:rsidR="00A725EB" w:rsidRDefault="00A725EB" w:rsidP="00A725EB">
      <w:pPr>
        <w:pStyle w:val="a3"/>
        <w:spacing w:line="321" w:lineRule="exact"/>
        <w:ind w:left="861" w:firstLine="0"/>
        <w:rPr>
          <w:szCs w:val="22"/>
        </w:rPr>
      </w:pPr>
      <w:r>
        <w:rPr>
          <w:szCs w:val="22"/>
        </w:rPr>
        <w:t xml:space="preserve">«- </w:t>
      </w:r>
      <w:r w:rsidRPr="00A725EB">
        <w:rPr>
          <w:szCs w:val="22"/>
        </w:rPr>
        <w:t>создавать производственный совет - совещательный орган, образуемый на добровольной основе из числа работников данного работодателя, имеющих, как правило, достижения в труде, для подготовки предложений по совершенствованию производственной деятельности, отдельных производственных процессов, внедрению новой техники и новых технологий, повышению производительности труда и квалификации работников;</w:t>
      </w:r>
    </w:p>
    <w:p w14:paraId="6E6F7600" w14:textId="6784DC4A" w:rsidR="00A725EB" w:rsidRDefault="00A725EB" w:rsidP="00A725EB">
      <w:pPr>
        <w:pStyle w:val="a3"/>
        <w:spacing w:line="321" w:lineRule="exact"/>
        <w:ind w:left="861" w:firstLine="0"/>
        <w:rPr>
          <w:szCs w:val="22"/>
        </w:rPr>
      </w:pPr>
      <w:r>
        <w:rPr>
          <w:szCs w:val="22"/>
        </w:rPr>
        <w:t xml:space="preserve">- </w:t>
      </w:r>
      <w:r w:rsidRPr="00A725EB">
        <w:rPr>
          <w:szCs w:val="22"/>
        </w:rPr>
        <w:t>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(самообследование).</w:t>
      </w:r>
      <w:r>
        <w:rPr>
          <w:szCs w:val="22"/>
        </w:rPr>
        <w:t>».</w:t>
      </w:r>
    </w:p>
    <w:p w14:paraId="0810AA73" w14:textId="56FD6D42" w:rsidR="00A725EB" w:rsidRPr="00A725EB" w:rsidRDefault="00A725EB" w:rsidP="00A725EB">
      <w:pPr>
        <w:pStyle w:val="a3"/>
        <w:spacing w:line="321" w:lineRule="exact"/>
        <w:ind w:firstLine="0"/>
        <w:rPr>
          <w:szCs w:val="22"/>
        </w:rPr>
      </w:pPr>
      <w:r w:rsidRPr="00A725EB">
        <w:rPr>
          <w:szCs w:val="22"/>
        </w:rPr>
        <w:t>2.</w:t>
      </w:r>
      <w:r w:rsidRPr="00A725EB">
        <w:rPr>
          <w:szCs w:val="22"/>
        </w:rPr>
        <w:tab/>
        <w:t xml:space="preserve">Опубликовать настоящее постановление на официальном сайте </w:t>
      </w:r>
      <w:r w:rsidRPr="00A725EB">
        <w:rPr>
          <w:szCs w:val="22"/>
        </w:rPr>
        <w:lastRenderedPageBreak/>
        <w:t>администрации муниципального образования «Сельское поселение Покровский сельсовет Ахтубинского муниципального района Астраханской области».</w:t>
      </w:r>
    </w:p>
    <w:p w14:paraId="0267BBBF" w14:textId="77777777" w:rsidR="00A725EB" w:rsidRPr="00A725EB" w:rsidRDefault="00A725EB" w:rsidP="00A725EB">
      <w:pPr>
        <w:pStyle w:val="a3"/>
        <w:spacing w:line="321" w:lineRule="exact"/>
        <w:ind w:firstLine="0"/>
        <w:rPr>
          <w:szCs w:val="22"/>
        </w:rPr>
      </w:pPr>
      <w:r w:rsidRPr="00A725EB">
        <w:rPr>
          <w:szCs w:val="22"/>
        </w:rPr>
        <w:t>3.</w:t>
      </w:r>
      <w:r w:rsidRPr="00A725EB">
        <w:rPr>
          <w:szCs w:val="22"/>
        </w:rPr>
        <w:tab/>
        <w:t>Контроль за исполнением настоящего постановления оставляю за собой</w:t>
      </w:r>
    </w:p>
    <w:p w14:paraId="609A4A2E" w14:textId="77777777" w:rsidR="00A725EB" w:rsidRPr="00A725EB" w:rsidRDefault="00A725EB" w:rsidP="00A725EB">
      <w:pPr>
        <w:pStyle w:val="a3"/>
        <w:spacing w:line="321" w:lineRule="exact"/>
        <w:ind w:firstLine="0"/>
        <w:rPr>
          <w:szCs w:val="22"/>
        </w:rPr>
      </w:pPr>
      <w:r w:rsidRPr="00A725EB">
        <w:rPr>
          <w:szCs w:val="22"/>
        </w:rPr>
        <w:t>4.</w:t>
      </w:r>
      <w:r w:rsidRPr="00A725EB">
        <w:rPr>
          <w:szCs w:val="22"/>
        </w:rPr>
        <w:tab/>
        <w:t>Настоящее постановление вступает в силу после его официального опубликования.</w:t>
      </w:r>
    </w:p>
    <w:p w14:paraId="0595D016" w14:textId="1A1C9E9B" w:rsidR="00A725EB" w:rsidRDefault="00A725EB" w:rsidP="00A725EB">
      <w:pPr>
        <w:pStyle w:val="a3"/>
        <w:spacing w:line="321" w:lineRule="exact"/>
        <w:ind w:left="0" w:firstLine="0"/>
        <w:rPr>
          <w:szCs w:val="22"/>
        </w:rPr>
      </w:pPr>
    </w:p>
    <w:p w14:paraId="17BBEE82" w14:textId="77777777" w:rsidR="00A725EB" w:rsidRDefault="00A725EB" w:rsidP="00A725EB">
      <w:pPr>
        <w:pStyle w:val="a3"/>
        <w:spacing w:line="321" w:lineRule="exact"/>
        <w:ind w:left="0" w:firstLine="0"/>
        <w:rPr>
          <w:szCs w:val="22"/>
        </w:rPr>
      </w:pPr>
    </w:p>
    <w:p w14:paraId="3403D01E" w14:textId="77777777" w:rsidR="00A725EB" w:rsidRDefault="00A725EB" w:rsidP="00A725EB">
      <w:pPr>
        <w:pStyle w:val="a3"/>
        <w:spacing w:line="321" w:lineRule="exact"/>
        <w:ind w:left="0" w:firstLine="0"/>
        <w:rPr>
          <w:szCs w:val="22"/>
        </w:rPr>
      </w:pPr>
    </w:p>
    <w:p w14:paraId="5B0BCCB8" w14:textId="74F2B9B2" w:rsidR="00A725EB" w:rsidRDefault="00A725EB" w:rsidP="00A725EB">
      <w:pPr>
        <w:pStyle w:val="a3"/>
        <w:spacing w:line="321" w:lineRule="exact"/>
        <w:ind w:left="0" w:firstLine="0"/>
        <w:rPr>
          <w:szCs w:val="22"/>
        </w:rPr>
      </w:pPr>
      <w:proofErr w:type="spellStart"/>
      <w:r w:rsidRPr="00A725EB">
        <w:rPr>
          <w:szCs w:val="22"/>
        </w:rPr>
        <w:t>Врип</w:t>
      </w:r>
      <w:proofErr w:type="spellEnd"/>
      <w:r w:rsidRPr="00A725EB">
        <w:rPr>
          <w:szCs w:val="22"/>
        </w:rPr>
        <w:t xml:space="preserve"> главы муниципального образования                           Макухина Ю.Д.</w:t>
      </w:r>
    </w:p>
    <w:p w14:paraId="60867EAE" w14:textId="77777777" w:rsidR="00A725EB" w:rsidRPr="00DA6410" w:rsidRDefault="00A725EB" w:rsidP="00A725EB">
      <w:pPr>
        <w:pStyle w:val="a3"/>
        <w:spacing w:line="321" w:lineRule="exact"/>
        <w:ind w:left="0" w:firstLine="0"/>
        <w:rPr>
          <w:szCs w:val="22"/>
        </w:rPr>
      </w:pPr>
    </w:p>
    <w:p w14:paraId="486D7CAB" w14:textId="079C7031" w:rsidR="00857895" w:rsidRDefault="00857895" w:rsidP="00DA6410">
      <w:pPr>
        <w:pStyle w:val="a3"/>
        <w:spacing w:before="59" w:line="480" w:lineRule="auto"/>
        <w:ind w:left="0" w:right="1018" w:firstLine="0"/>
        <w:rPr>
          <w:sz w:val="20"/>
        </w:rPr>
      </w:pPr>
    </w:p>
    <w:sectPr w:rsidR="00857895" w:rsidSect="00A725EB">
      <w:headerReference w:type="default" r:id="rId7"/>
      <w:pgSz w:w="11910" w:h="16840"/>
      <w:pgMar w:top="1134" w:right="850" w:bottom="1134" w:left="1701" w:header="71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79B1" w14:textId="77777777" w:rsidR="00464535" w:rsidRDefault="00464535">
      <w:r>
        <w:separator/>
      </w:r>
    </w:p>
  </w:endnote>
  <w:endnote w:type="continuationSeparator" w:id="0">
    <w:p w14:paraId="2B1219B5" w14:textId="77777777" w:rsidR="00464535" w:rsidRDefault="0046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FD94" w14:textId="77777777" w:rsidR="00464535" w:rsidRDefault="00464535">
      <w:r>
        <w:separator/>
      </w:r>
    </w:p>
  </w:footnote>
  <w:footnote w:type="continuationSeparator" w:id="0">
    <w:p w14:paraId="3D386FD3" w14:textId="77777777" w:rsidR="00464535" w:rsidRDefault="00464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7015" w14:textId="77777777" w:rsidR="00857895" w:rsidRDefault="0044238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FB51A4" wp14:editId="6A77E4E8">
              <wp:simplePos x="0" y="0"/>
              <wp:positionH relativeFrom="page">
                <wp:posOffset>3948429</wp:posOffset>
              </wp:positionH>
              <wp:positionV relativeFrom="page">
                <wp:posOffset>443539</wp:posOffset>
              </wp:positionV>
              <wp:extent cx="20320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57A71" w14:textId="0B31118C" w:rsidR="00857895" w:rsidRDefault="00857895">
                          <w:pPr>
                            <w:pStyle w:val="a3"/>
                            <w:spacing w:before="8"/>
                            <w:ind w:left="20" w:firstLine="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B51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0.9pt;margin-top:34.9pt;width:16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IHkQEAABoDAAAOAAAAZHJzL2Uyb0RvYy54bWysUs2O0zAQviPxDpbv1NkgUBU1XQErENIK&#10;kHZ5ANexm4jYY2bcJn17xm7aIrghLs44Hn/z/XhzP/tRHC3SAKGVd6tKChsMdEPYt/L788dXayko&#10;6dDpEYJt5cmSvN++fLGZYmNr6GHsLAoGCdRMsZV9SrFRikxvvaYVRBv40AF6nXiLe9Whnhjdj6qu&#10;qrdqAuwigrFE/PfhfCi3Bd85a9JX58gmMbaSuaWyYll3eVXbjW72qGM/mIWG/gcWXg+Bh16hHnTS&#10;4oDDX1B+MAgELq0MeAXODcYWDazmrvpDzVOvoy1a2ByKV5vo/8GaL8en+A1Fmt/DzAEWERQfwfwg&#10;9kZNkZqlJ3tKDXF3Fjo79PnLEgRfZG9PVz/tnIThn3X1mjOSwvBRXdfr9Zvst7pdjkjpkwUvctFK&#10;5LgKAX18pHRuvbQsXM7jM5E072ZuyeUOuhNrmDjGVtLPg0Yrxfg5sE8580uBl2J3KTCNH6C8jCwl&#10;wLtDAjeUyTfcZTIHULgvjyUn/Pu+dN2e9PYXAAAA//8DAFBLAwQUAAYACAAAACEA05I6+94AAAAK&#10;AQAADwAAAGRycy9kb3ducmV2LnhtbEyPQU/DMAyF70j8h8hI3FiyARXtmk4TghMSoiuHHdPGa6s1&#10;Tmmyrfx7zAlOfpafnr+Xb2Y3iDNOofekYblQIJAab3tqNXxWr3dPIEI0ZM3gCTV8Y4BNcX2Vm8z6&#10;C5V43sVWcAiFzGjoYhwzKUPToTNh4Uckvh385EzkdWqlncyFw90gV0ol0pme+ENnRnzusDnuTk7D&#10;dk/lS//1Xn+Uh7KvqlTRW3LU+vZm3q5BRJzjnxl+8RkdCmaq/YlsEIOGZLVk9Mgi5cmG5PGeRc1O&#10;9ZCCLHL5v0LxAwAA//8DAFBLAQItABQABgAIAAAAIQC2gziS/gAAAOEBAAATAAAAAAAAAAAAAAAA&#10;AAAAAABbQ29udGVudF9UeXBlc10ueG1sUEsBAi0AFAAGAAgAAAAhADj9If/WAAAAlAEAAAsAAAAA&#10;AAAAAAAAAAAALwEAAF9yZWxzLy5yZWxzUEsBAi0AFAAGAAgAAAAhAHW6EgeRAQAAGgMAAA4AAAAA&#10;AAAAAAAAAAAALgIAAGRycy9lMm9Eb2MueG1sUEsBAi0AFAAGAAgAAAAhANOSOvveAAAACgEAAA8A&#10;AAAAAAAAAAAAAAAA6wMAAGRycy9kb3ducmV2LnhtbFBLBQYAAAAABAAEAPMAAAD2BAAAAAA=&#10;" filled="f" stroked="f">
              <v:textbox inset="0,0,0,0">
                <w:txbxContent>
                  <w:p w14:paraId="14957A71" w14:textId="0B31118C" w:rsidR="00857895" w:rsidRDefault="00857895">
                    <w:pPr>
                      <w:pStyle w:val="a3"/>
                      <w:spacing w:before="8"/>
                      <w:ind w:left="2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64D7"/>
    <w:multiLevelType w:val="hybridMultilevel"/>
    <w:tmpl w:val="8EEA305A"/>
    <w:lvl w:ilvl="0" w:tplc="D2A452DA">
      <w:start w:val="1"/>
      <w:numFmt w:val="decimal"/>
      <w:lvlText w:val="%1."/>
      <w:lvlJc w:val="left"/>
      <w:pPr>
        <w:ind w:left="141" w:firstLine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EA33C6">
      <w:numFmt w:val="bullet"/>
      <w:lvlText w:val="•"/>
      <w:lvlJc w:val="left"/>
      <w:pPr>
        <w:ind w:left="1090" w:hanging="320"/>
      </w:pPr>
      <w:rPr>
        <w:rFonts w:hint="default"/>
        <w:lang w:val="ru-RU" w:eastAsia="en-US" w:bidi="ar-SA"/>
      </w:rPr>
    </w:lvl>
    <w:lvl w:ilvl="2" w:tplc="8C0E760A">
      <w:numFmt w:val="bullet"/>
      <w:lvlText w:val="•"/>
      <w:lvlJc w:val="left"/>
      <w:pPr>
        <w:ind w:left="2040" w:hanging="320"/>
      </w:pPr>
      <w:rPr>
        <w:rFonts w:hint="default"/>
        <w:lang w:val="ru-RU" w:eastAsia="en-US" w:bidi="ar-SA"/>
      </w:rPr>
    </w:lvl>
    <w:lvl w:ilvl="3" w:tplc="BD5018E0">
      <w:numFmt w:val="bullet"/>
      <w:lvlText w:val="•"/>
      <w:lvlJc w:val="left"/>
      <w:pPr>
        <w:ind w:left="2990" w:hanging="320"/>
      </w:pPr>
      <w:rPr>
        <w:rFonts w:hint="default"/>
        <w:lang w:val="ru-RU" w:eastAsia="en-US" w:bidi="ar-SA"/>
      </w:rPr>
    </w:lvl>
    <w:lvl w:ilvl="4" w:tplc="A5D66BE2">
      <w:numFmt w:val="bullet"/>
      <w:lvlText w:val="•"/>
      <w:lvlJc w:val="left"/>
      <w:pPr>
        <w:ind w:left="3940" w:hanging="320"/>
      </w:pPr>
      <w:rPr>
        <w:rFonts w:hint="default"/>
        <w:lang w:val="ru-RU" w:eastAsia="en-US" w:bidi="ar-SA"/>
      </w:rPr>
    </w:lvl>
    <w:lvl w:ilvl="5" w:tplc="1F8492A4">
      <w:numFmt w:val="bullet"/>
      <w:lvlText w:val="•"/>
      <w:lvlJc w:val="left"/>
      <w:pPr>
        <w:ind w:left="4890" w:hanging="320"/>
      </w:pPr>
      <w:rPr>
        <w:rFonts w:hint="default"/>
        <w:lang w:val="ru-RU" w:eastAsia="en-US" w:bidi="ar-SA"/>
      </w:rPr>
    </w:lvl>
    <w:lvl w:ilvl="6" w:tplc="418AB6BA">
      <w:numFmt w:val="bullet"/>
      <w:lvlText w:val="•"/>
      <w:lvlJc w:val="left"/>
      <w:pPr>
        <w:ind w:left="5840" w:hanging="320"/>
      </w:pPr>
      <w:rPr>
        <w:rFonts w:hint="default"/>
        <w:lang w:val="ru-RU" w:eastAsia="en-US" w:bidi="ar-SA"/>
      </w:rPr>
    </w:lvl>
    <w:lvl w:ilvl="7" w:tplc="B71A1476">
      <w:numFmt w:val="bullet"/>
      <w:lvlText w:val="•"/>
      <w:lvlJc w:val="left"/>
      <w:pPr>
        <w:ind w:left="6790" w:hanging="320"/>
      </w:pPr>
      <w:rPr>
        <w:rFonts w:hint="default"/>
        <w:lang w:val="ru-RU" w:eastAsia="en-US" w:bidi="ar-SA"/>
      </w:rPr>
    </w:lvl>
    <w:lvl w:ilvl="8" w:tplc="44ACE9F8">
      <w:numFmt w:val="bullet"/>
      <w:lvlText w:val="•"/>
      <w:lvlJc w:val="left"/>
      <w:pPr>
        <w:ind w:left="7740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1E427BB5"/>
    <w:multiLevelType w:val="multilevel"/>
    <w:tmpl w:val="40FEBB5E"/>
    <w:lvl w:ilvl="0">
      <w:start w:val="1"/>
      <w:numFmt w:val="decimal"/>
      <w:lvlText w:val="%1."/>
      <w:lvlJc w:val="left"/>
      <w:pPr>
        <w:ind w:left="46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0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51FD2F68"/>
    <w:multiLevelType w:val="hybridMultilevel"/>
    <w:tmpl w:val="DCD4697C"/>
    <w:lvl w:ilvl="0" w:tplc="FFFFFFFF">
      <w:start w:val="1"/>
      <w:numFmt w:val="decimal"/>
      <w:lvlText w:val="%1."/>
      <w:lvlJc w:val="left"/>
      <w:pPr>
        <w:ind w:left="141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090" w:hanging="32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040" w:hanging="32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90" w:hanging="32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40" w:hanging="32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90" w:hanging="32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40" w:hanging="32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90" w:hanging="32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40" w:hanging="320"/>
      </w:pPr>
      <w:rPr>
        <w:rFonts w:hint="default"/>
        <w:lang w:val="ru-RU" w:eastAsia="en-US" w:bidi="ar-SA"/>
      </w:rPr>
    </w:lvl>
  </w:abstractNum>
  <w:abstractNum w:abstractNumId="3" w15:restartNumberingAfterBreak="0">
    <w:nsid w:val="73C80516"/>
    <w:multiLevelType w:val="multilevel"/>
    <w:tmpl w:val="6ED6852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num w:numId="1" w16cid:durableId="424614456">
    <w:abstractNumId w:val="1"/>
  </w:num>
  <w:num w:numId="2" w16cid:durableId="760491135">
    <w:abstractNumId w:val="0"/>
  </w:num>
  <w:num w:numId="3" w16cid:durableId="1595430800">
    <w:abstractNumId w:val="2"/>
  </w:num>
  <w:num w:numId="4" w16cid:durableId="798230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895"/>
    <w:rsid w:val="00016D50"/>
    <w:rsid w:val="00184C0A"/>
    <w:rsid w:val="002950A3"/>
    <w:rsid w:val="00333128"/>
    <w:rsid w:val="0043187F"/>
    <w:rsid w:val="00442381"/>
    <w:rsid w:val="00447322"/>
    <w:rsid w:val="00464535"/>
    <w:rsid w:val="00542948"/>
    <w:rsid w:val="00563595"/>
    <w:rsid w:val="006E0DB7"/>
    <w:rsid w:val="006E7B60"/>
    <w:rsid w:val="007C5FC3"/>
    <w:rsid w:val="00854B3C"/>
    <w:rsid w:val="00857895"/>
    <w:rsid w:val="0095730A"/>
    <w:rsid w:val="00A725EB"/>
    <w:rsid w:val="00AA17F8"/>
    <w:rsid w:val="00DA6410"/>
    <w:rsid w:val="00DE7539"/>
    <w:rsid w:val="00E9162D"/>
    <w:rsid w:val="00FD6C3E"/>
    <w:rsid w:val="00F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E54F7"/>
  <w15:docId w15:val="{0EC9E4D3-14FE-4757-B133-72B78812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3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84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C0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annotation reference"/>
    <w:basedOn w:val="a0"/>
    <w:uiPriority w:val="99"/>
    <w:semiHidden/>
    <w:unhideWhenUsed/>
    <w:rsid w:val="00DA641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A641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A641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A641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A641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5635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63595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5635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635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Пользователь</cp:lastModifiedBy>
  <cp:revision>10</cp:revision>
  <cp:lastPrinted>2026-03-16T08:13:00Z</cp:lastPrinted>
  <dcterms:created xsi:type="dcterms:W3CDTF">2026-02-19T10:21:00Z</dcterms:created>
  <dcterms:modified xsi:type="dcterms:W3CDTF">2026-03-16T08:21:00Z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</Properties>
</file>