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B50" w14:textId="77777777" w:rsidR="009A77BC" w:rsidRDefault="009A77BC" w:rsidP="009A77BC">
      <w:pPr>
        <w:spacing w:after="0"/>
        <w:ind w:firstLine="709"/>
        <w:jc w:val="center"/>
      </w:pPr>
    </w:p>
    <w:p w14:paraId="5BA127D8" w14:textId="77777777" w:rsidR="009A77BC" w:rsidRDefault="009A77BC" w:rsidP="009A77BC">
      <w:pPr>
        <w:spacing w:after="0"/>
        <w:jc w:val="center"/>
      </w:pPr>
      <w:r>
        <w:t xml:space="preserve">АДМИНИСТРАЦИЯ МУНИЦИПАЛЬНОГО ОБРАЗОВАНИЯ </w:t>
      </w:r>
    </w:p>
    <w:p w14:paraId="2E012863" w14:textId="3C8F67EF" w:rsidR="009A77BC" w:rsidRDefault="009A77BC" w:rsidP="009A77BC">
      <w:pPr>
        <w:spacing w:after="0"/>
        <w:jc w:val="center"/>
      </w:pPr>
      <w:r>
        <w:t>«СЕЛЬСКОЕ ПОСЕЛЕНИЕ ПОКРОВСКИЙ СЕЛЬСОВЕТ АХТУБИНСКОГО МУНИЦИПАЛЬНОГО РАЙОНА АСТРАХАНСКОЙ ОБЛАСТИ»</w:t>
      </w:r>
    </w:p>
    <w:p w14:paraId="7D772E5C" w14:textId="77777777" w:rsidR="009A77BC" w:rsidRDefault="009A77BC" w:rsidP="009A77BC">
      <w:pPr>
        <w:spacing w:after="0"/>
        <w:ind w:firstLine="709"/>
        <w:jc w:val="both"/>
      </w:pPr>
    </w:p>
    <w:p w14:paraId="1BEC3240" w14:textId="603A7BCD" w:rsidR="009A77BC" w:rsidRDefault="009A77BC" w:rsidP="009A77BC">
      <w:pPr>
        <w:spacing w:after="0"/>
        <w:ind w:firstLine="709"/>
        <w:jc w:val="center"/>
      </w:pPr>
      <w:r>
        <w:t>ПОСТАНОВЛЕНИЕ</w:t>
      </w:r>
    </w:p>
    <w:p w14:paraId="4F507FAA" w14:textId="3A2A004E" w:rsidR="009A77BC" w:rsidRDefault="009A77BC" w:rsidP="009A77BC">
      <w:pPr>
        <w:spacing w:after="0"/>
        <w:ind w:firstLine="709"/>
        <w:jc w:val="both"/>
      </w:pPr>
      <w:r>
        <w:t>2</w:t>
      </w:r>
      <w:r w:rsidR="00A6184E">
        <w:t>4</w:t>
      </w:r>
      <w:r>
        <w:t>.0</w:t>
      </w:r>
      <w:r w:rsidR="00A6184E">
        <w:t>3</w:t>
      </w:r>
      <w:r>
        <w:t>.202</w:t>
      </w:r>
      <w:r w:rsidR="00A6184E">
        <w:t>6</w:t>
      </w:r>
      <w:r>
        <w:t>г.</w:t>
      </w:r>
      <w:r>
        <w:tab/>
        <w:t xml:space="preserve">                                                                               № </w:t>
      </w:r>
      <w:r w:rsidR="00A6184E">
        <w:t>11</w:t>
      </w:r>
    </w:p>
    <w:p w14:paraId="5E3E825C" w14:textId="77777777" w:rsidR="009A77BC" w:rsidRDefault="009A77BC" w:rsidP="009A77BC">
      <w:pPr>
        <w:spacing w:after="0"/>
        <w:ind w:firstLine="709"/>
        <w:jc w:val="both"/>
      </w:pPr>
    </w:p>
    <w:p w14:paraId="1F1BE8F4" w14:textId="77777777" w:rsidR="009A77BC" w:rsidRDefault="009A77BC" w:rsidP="009A77BC">
      <w:pPr>
        <w:spacing w:after="0"/>
        <w:ind w:firstLine="709"/>
        <w:jc w:val="both"/>
      </w:pPr>
    </w:p>
    <w:p w14:paraId="0CC490D7" w14:textId="77777777" w:rsidR="009A77BC" w:rsidRDefault="009A77BC" w:rsidP="009A77BC">
      <w:pPr>
        <w:spacing w:after="0"/>
        <w:ind w:firstLine="709"/>
        <w:jc w:val="center"/>
      </w:pPr>
      <w:r>
        <w:t>ОБ УТВЕРЖДЕНИИ СОСТАВА ПРИЕМНОГО ЭВАКУАЦИОННОГО ПУНКТА (ПЭП)</w:t>
      </w:r>
    </w:p>
    <w:p w14:paraId="6BF5446C" w14:textId="77777777" w:rsidR="009A77BC" w:rsidRDefault="009A77BC" w:rsidP="009A77BC">
      <w:pPr>
        <w:spacing w:after="0"/>
        <w:ind w:firstLine="709"/>
        <w:jc w:val="both"/>
      </w:pPr>
    </w:p>
    <w:p w14:paraId="3B4EC58A" w14:textId="10BF0CBD" w:rsidR="009A77BC" w:rsidRDefault="009A77BC" w:rsidP="009A77BC">
      <w:pPr>
        <w:spacing w:after="0"/>
        <w:ind w:firstLine="709"/>
        <w:jc w:val="both"/>
      </w:pPr>
      <w:r>
        <w:t xml:space="preserve">Во исполнение Федерального Закона Российской Федерации «О гражданской обороне» от 12 февраля 1998 года №28-ФЗ, «Руководства по организации планирования, обеспечения проведения эвакуации населения в военное время» и в целях организации приема, размещения и жизнеобеспечения </w:t>
      </w:r>
      <w:proofErr w:type="spellStart"/>
      <w:r>
        <w:t>эваконаселения</w:t>
      </w:r>
      <w:proofErr w:type="spellEnd"/>
      <w:r>
        <w:t xml:space="preserve"> из г. Астрахани, Знаменска в населенные пункты,</w:t>
      </w:r>
      <w:r w:rsidR="00B74C46">
        <w:t xml:space="preserve"> администрация 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57FD24F6" w14:textId="77777777" w:rsidR="009A77BC" w:rsidRDefault="009A77BC" w:rsidP="009A77BC">
      <w:pPr>
        <w:spacing w:after="0"/>
        <w:ind w:firstLine="709"/>
        <w:jc w:val="both"/>
      </w:pPr>
    </w:p>
    <w:p w14:paraId="257FC570" w14:textId="77777777" w:rsidR="009A77BC" w:rsidRDefault="009A77BC" w:rsidP="009A77BC">
      <w:pPr>
        <w:spacing w:after="0"/>
        <w:ind w:firstLine="709"/>
        <w:jc w:val="both"/>
      </w:pPr>
      <w:r>
        <w:t>ПОСТАНОВЛЯЕТ:</w:t>
      </w:r>
    </w:p>
    <w:p w14:paraId="31C62BE3" w14:textId="77777777" w:rsidR="009A77BC" w:rsidRDefault="009A77BC" w:rsidP="009A77BC">
      <w:pPr>
        <w:spacing w:after="0"/>
        <w:ind w:firstLine="709"/>
        <w:jc w:val="both"/>
      </w:pPr>
    </w:p>
    <w:p w14:paraId="1A8E60E9" w14:textId="0A756ED1" w:rsidR="009A77BC" w:rsidRDefault="009A77BC" w:rsidP="009A77BC">
      <w:pPr>
        <w:pStyle w:val="a7"/>
        <w:numPr>
          <w:ilvl w:val="0"/>
          <w:numId w:val="1"/>
        </w:numPr>
        <w:spacing w:after="0"/>
        <w:jc w:val="both"/>
      </w:pPr>
      <w:r>
        <w:t>Утвердить состав приемного эвакуационного пункта (приложение №1);</w:t>
      </w:r>
    </w:p>
    <w:p w14:paraId="44B8AD22" w14:textId="711EA27C" w:rsidR="009A77BC" w:rsidRDefault="009A77BC" w:rsidP="009A77BC">
      <w:pPr>
        <w:spacing w:after="0"/>
        <w:ind w:firstLine="709"/>
        <w:jc w:val="both"/>
      </w:pPr>
      <w:r w:rsidRPr="009A77BC">
        <w:t>2.</w:t>
      </w:r>
      <w:r w:rsidRPr="009A77BC">
        <w:tab/>
        <w:t>Признать утратившими силу постановление администрации муниципального образования «Покровский</w:t>
      </w:r>
      <w:r>
        <w:t xml:space="preserve"> сельсовет</w:t>
      </w:r>
      <w:r w:rsidRPr="009A77BC">
        <w:t xml:space="preserve">» от </w:t>
      </w:r>
      <w:r>
        <w:t>21</w:t>
      </w:r>
      <w:r w:rsidRPr="009A77BC">
        <w:t>.</w:t>
      </w:r>
      <w:r>
        <w:t>08</w:t>
      </w:r>
      <w:r w:rsidRPr="009A77BC">
        <w:t>.202</w:t>
      </w:r>
      <w:r>
        <w:t>3</w:t>
      </w:r>
      <w:r w:rsidRPr="009A77BC">
        <w:t xml:space="preserve"> № </w:t>
      </w:r>
      <w:r>
        <w:t>39</w:t>
      </w:r>
      <w:r w:rsidRPr="009A77BC">
        <w:t xml:space="preserve"> «Об утверждении </w:t>
      </w:r>
      <w:r>
        <w:t>состава приемного эвакуационного пункта (ПЭП)</w:t>
      </w:r>
      <w:r w:rsidRPr="009A77BC">
        <w:t>»</w:t>
      </w:r>
      <w:r>
        <w:t>.</w:t>
      </w:r>
    </w:p>
    <w:p w14:paraId="63287C05" w14:textId="392662F1" w:rsidR="009A77BC" w:rsidRDefault="009A77BC" w:rsidP="009A77BC">
      <w:pPr>
        <w:spacing w:after="0"/>
        <w:ind w:firstLine="709"/>
        <w:jc w:val="both"/>
      </w:pPr>
      <w:r>
        <w:t>2. Начальнику ПЭП Макухиной Ю.Д.. организовать практическое обучение личного состава ПЭП по выполнению задач по предназначению</w:t>
      </w:r>
      <w:r w:rsidR="00B74C46">
        <w:t>.</w:t>
      </w:r>
    </w:p>
    <w:p w14:paraId="232AC08F" w14:textId="2AF35B1E" w:rsidR="009A77BC" w:rsidRDefault="009A77BC" w:rsidP="009A77BC">
      <w:pPr>
        <w:spacing w:after="0"/>
        <w:ind w:firstLine="709"/>
        <w:jc w:val="both"/>
      </w:pPr>
      <w:r>
        <w:t xml:space="preserve">3. Разместить настоящее постановление на официальном сайте </w:t>
      </w:r>
      <w:r w:rsidR="00B74C46">
        <w:t>муниципального образования</w:t>
      </w:r>
      <w:r>
        <w:t xml:space="preserve"> в информационной телекоммуникационной сети Интернет.</w:t>
      </w:r>
    </w:p>
    <w:p w14:paraId="3A29E147" w14:textId="77777777" w:rsidR="009A77BC" w:rsidRDefault="009A77BC" w:rsidP="009A77BC">
      <w:pPr>
        <w:spacing w:after="0"/>
        <w:ind w:firstLine="709"/>
        <w:jc w:val="both"/>
      </w:pPr>
      <w:r>
        <w:t xml:space="preserve">4. Контроль за </w:t>
      </w:r>
      <w:proofErr w:type="gramStart"/>
      <w:r>
        <w:t>исполнением  постановления</w:t>
      </w:r>
      <w:proofErr w:type="gramEnd"/>
      <w:r>
        <w:t xml:space="preserve"> оставляю за собой.</w:t>
      </w:r>
    </w:p>
    <w:p w14:paraId="73B42486" w14:textId="77777777" w:rsidR="009A77BC" w:rsidRDefault="009A77BC" w:rsidP="009A77BC">
      <w:pPr>
        <w:spacing w:after="0"/>
        <w:ind w:firstLine="709"/>
        <w:jc w:val="both"/>
      </w:pPr>
    </w:p>
    <w:p w14:paraId="60EA30AC" w14:textId="77777777" w:rsidR="009A77BC" w:rsidRDefault="009A77BC" w:rsidP="009A77BC">
      <w:pPr>
        <w:spacing w:after="0"/>
        <w:ind w:firstLine="709"/>
        <w:jc w:val="both"/>
      </w:pPr>
    </w:p>
    <w:p w14:paraId="135A2A67" w14:textId="77777777" w:rsidR="009A77BC" w:rsidRDefault="009A77BC" w:rsidP="009A77BC">
      <w:pPr>
        <w:spacing w:after="0"/>
        <w:ind w:firstLine="709"/>
        <w:jc w:val="both"/>
      </w:pPr>
    </w:p>
    <w:p w14:paraId="051964D3" w14:textId="77777777" w:rsidR="009A77BC" w:rsidRDefault="009A77BC" w:rsidP="009A77BC">
      <w:pPr>
        <w:spacing w:after="0"/>
        <w:ind w:firstLine="709"/>
        <w:jc w:val="both"/>
      </w:pPr>
    </w:p>
    <w:p w14:paraId="67D66BC8" w14:textId="1B2769F6" w:rsidR="009A77BC" w:rsidRDefault="009A77BC" w:rsidP="009A77BC">
      <w:pPr>
        <w:spacing w:after="0"/>
        <w:ind w:firstLine="709"/>
        <w:jc w:val="both"/>
      </w:pPr>
      <w:proofErr w:type="spellStart"/>
      <w:r>
        <w:t>Врип</w:t>
      </w:r>
      <w:proofErr w:type="spellEnd"/>
      <w:r>
        <w:t xml:space="preserve"> главы администрации                                             Макухина Ю.Д.</w:t>
      </w:r>
    </w:p>
    <w:p w14:paraId="27F1CBDF" w14:textId="77777777" w:rsidR="009A77BC" w:rsidRDefault="009A77BC" w:rsidP="009A77BC">
      <w:pPr>
        <w:spacing w:after="0"/>
        <w:ind w:firstLine="709"/>
        <w:jc w:val="both"/>
      </w:pPr>
    </w:p>
    <w:p w14:paraId="0226F94A" w14:textId="77777777" w:rsidR="009A77BC" w:rsidRDefault="009A77BC" w:rsidP="009A77BC">
      <w:pPr>
        <w:spacing w:after="0"/>
        <w:ind w:firstLine="709"/>
        <w:jc w:val="both"/>
      </w:pPr>
    </w:p>
    <w:p w14:paraId="2C36461B" w14:textId="77777777" w:rsidR="009A77BC" w:rsidRDefault="009A77BC" w:rsidP="009A77BC">
      <w:pPr>
        <w:spacing w:after="0"/>
        <w:ind w:firstLine="709"/>
        <w:jc w:val="both"/>
      </w:pPr>
    </w:p>
    <w:p w14:paraId="392C3275" w14:textId="77777777" w:rsidR="009A77BC" w:rsidRDefault="009A77BC" w:rsidP="009A77BC">
      <w:pPr>
        <w:spacing w:after="0"/>
        <w:ind w:firstLine="709"/>
        <w:jc w:val="both"/>
      </w:pPr>
    </w:p>
    <w:p w14:paraId="6F988945" w14:textId="77777777" w:rsidR="009A77BC" w:rsidRDefault="009A77BC" w:rsidP="009A77BC">
      <w:pPr>
        <w:spacing w:after="0"/>
        <w:ind w:firstLine="709"/>
        <w:jc w:val="both"/>
      </w:pPr>
    </w:p>
    <w:p w14:paraId="49D702F1" w14:textId="77777777" w:rsidR="009A77BC" w:rsidRDefault="009A77BC" w:rsidP="009A77BC">
      <w:pPr>
        <w:spacing w:after="0"/>
        <w:ind w:firstLine="709"/>
        <w:jc w:val="both"/>
      </w:pPr>
    </w:p>
    <w:p w14:paraId="5898C086" w14:textId="77777777" w:rsidR="009A77BC" w:rsidRDefault="009A77BC" w:rsidP="009A77BC">
      <w:pPr>
        <w:spacing w:after="0"/>
        <w:ind w:firstLine="709"/>
        <w:jc w:val="both"/>
      </w:pPr>
    </w:p>
    <w:p w14:paraId="771EC0E0" w14:textId="77777777" w:rsidR="009A77BC" w:rsidRDefault="009A77BC" w:rsidP="009A77BC">
      <w:pPr>
        <w:spacing w:after="0"/>
        <w:ind w:firstLine="709"/>
        <w:jc w:val="both"/>
      </w:pPr>
    </w:p>
    <w:p w14:paraId="71DA364D" w14:textId="77777777" w:rsidR="009A77BC" w:rsidRDefault="009A77BC" w:rsidP="009A77BC">
      <w:pPr>
        <w:spacing w:after="0"/>
        <w:ind w:firstLine="709"/>
        <w:jc w:val="both"/>
      </w:pPr>
    </w:p>
    <w:p w14:paraId="5B621B96" w14:textId="77777777" w:rsidR="009A77BC" w:rsidRDefault="009A77BC" w:rsidP="009A77BC">
      <w:pPr>
        <w:spacing w:after="0"/>
        <w:ind w:firstLine="709"/>
        <w:jc w:val="both"/>
      </w:pPr>
    </w:p>
    <w:p w14:paraId="5DC92DD2" w14:textId="77777777" w:rsidR="009A77BC" w:rsidRDefault="009A77BC" w:rsidP="009A77BC">
      <w:pPr>
        <w:spacing w:after="0"/>
        <w:ind w:firstLine="709"/>
        <w:jc w:val="right"/>
      </w:pPr>
      <w:r>
        <w:t>Приложение №1</w:t>
      </w:r>
    </w:p>
    <w:p w14:paraId="749A7737" w14:textId="77777777" w:rsidR="009A77BC" w:rsidRDefault="009A77BC" w:rsidP="009A77BC">
      <w:pPr>
        <w:spacing w:after="0"/>
        <w:ind w:firstLine="709"/>
        <w:jc w:val="right"/>
      </w:pPr>
      <w:r>
        <w:t xml:space="preserve">К постановлению </w:t>
      </w:r>
      <w:proofErr w:type="spellStart"/>
      <w:r>
        <w:t>врип</w:t>
      </w:r>
      <w:proofErr w:type="spellEnd"/>
      <w:r>
        <w:t xml:space="preserve"> главы муниципального образования </w:t>
      </w:r>
    </w:p>
    <w:p w14:paraId="09EFB373" w14:textId="0D724A56" w:rsidR="009A77BC" w:rsidRDefault="009A77BC" w:rsidP="009A77BC">
      <w:pPr>
        <w:spacing w:after="0"/>
        <w:ind w:firstLine="709"/>
        <w:jc w:val="right"/>
      </w:pPr>
      <w:r>
        <w:t>«Сельское поселение Покровский сельсовет Ахтубинского муниципального района Астраханской области»</w:t>
      </w:r>
    </w:p>
    <w:p w14:paraId="4BC3F44E" w14:textId="6BC0EAF2" w:rsidR="009A77BC" w:rsidRDefault="009A77BC" w:rsidP="009A77BC">
      <w:pPr>
        <w:spacing w:after="0"/>
        <w:ind w:firstLine="709"/>
        <w:jc w:val="right"/>
      </w:pPr>
      <w:r>
        <w:t xml:space="preserve">№ </w:t>
      </w:r>
      <w:r w:rsidR="00B74C46">
        <w:t>11</w:t>
      </w:r>
      <w:r>
        <w:t xml:space="preserve"> от 2</w:t>
      </w:r>
      <w:r w:rsidR="00B74C46">
        <w:t>4</w:t>
      </w:r>
      <w:r>
        <w:t>.0</w:t>
      </w:r>
      <w:r w:rsidR="00B74C46">
        <w:t>3</w:t>
      </w:r>
      <w:r>
        <w:t>.202</w:t>
      </w:r>
      <w:r w:rsidR="00B74C46">
        <w:t>6</w:t>
      </w:r>
      <w:r>
        <w:t xml:space="preserve"> г.</w:t>
      </w:r>
    </w:p>
    <w:p w14:paraId="378030A6" w14:textId="77777777" w:rsidR="009A77BC" w:rsidRDefault="009A77BC" w:rsidP="009A77BC">
      <w:pPr>
        <w:spacing w:after="0"/>
        <w:ind w:firstLine="709"/>
        <w:jc w:val="both"/>
      </w:pPr>
    </w:p>
    <w:p w14:paraId="4BD721C0" w14:textId="77777777" w:rsidR="009A77BC" w:rsidRDefault="009A77BC" w:rsidP="009A77BC">
      <w:pPr>
        <w:spacing w:after="0"/>
        <w:ind w:firstLine="709"/>
        <w:jc w:val="both"/>
      </w:pPr>
      <w:r>
        <w:t>СОСТАВ ПРИЕМНОГО ЭВАКУАЦИОННОГО ПУНКТА (ПЭП) № 1</w:t>
      </w:r>
    </w:p>
    <w:p w14:paraId="1736AD9A" w14:textId="77777777" w:rsidR="009A77BC" w:rsidRDefault="009A77BC" w:rsidP="009A77BC">
      <w:pPr>
        <w:spacing w:after="0"/>
        <w:ind w:firstLine="709"/>
        <w:jc w:val="both"/>
      </w:pPr>
    </w:p>
    <w:p w14:paraId="27AEA12C" w14:textId="0A397B1B" w:rsidR="009A77BC" w:rsidRDefault="009A77BC" w:rsidP="009A77BC">
      <w:pPr>
        <w:spacing w:after="0"/>
        <w:ind w:firstLine="709"/>
        <w:jc w:val="both"/>
      </w:pPr>
      <w:r>
        <w:t>1. Группа руководства: Начальник ПЭП – Макухина Ю.Д.</w:t>
      </w:r>
    </w:p>
    <w:p w14:paraId="7169DF9C" w14:textId="1A346314" w:rsidR="009A77BC" w:rsidRDefault="009A77BC" w:rsidP="009A77BC">
      <w:pPr>
        <w:spacing w:after="0"/>
        <w:ind w:firstLine="709"/>
        <w:jc w:val="both"/>
      </w:pPr>
      <w:r>
        <w:t xml:space="preserve">                             Зам. начальника ПЭП – Геляжева А.А.</w:t>
      </w:r>
    </w:p>
    <w:p w14:paraId="05B46095" w14:textId="77777777" w:rsidR="009A77BC" w:rsidRDefault="009A77BC" w:rsidP="009A77BC">
      <w:pPr>
        <w:spacing w:after="0"/>
        <w:ind w:firstLine="709"/>
        <w:jc w:val="both"/>
      </w:pPr>
    </w:p>
    <w:p w14:paraId="73E9DFCF" w14:textId="77777777" w:rsidR="009A77BC" w:rsidRDefault="009A77BC" w:rsidP="009A77BC">
      <w:pPr>
        <w:spacing w:after="0"/>
        <w:ind w:firstLine="709"/>
        <w:jc w:val="both"/>
      </w:pPr>
      <w:r>
        <w:t xml:space="preserve">2. Группа встречи, приема и размещения населения: Старший группы – </w:t>
      </w:r>
      <w:proofErr w:type="spellStart"/>
      <w:r>
        <w:t>Каумбаева</w:t>
      </w:r>
      <w:proofErr w:type="spellEnd"/>
      <w:r>
        <w:t xml:space="preserve"> А.И.                                     </w:t>
      </w:r>
    </w:p>
    <w:p w14:paraId="37339B40" w14:textId="61100C21" w:rsidR="00A6184E" w:rsidRDefault="009A77BC" w:rsidP="009A77BC">
      <w:pPr>
        <w:spacing w:after="0"/>
        <w:ind w:firstLine="709"/>
        <w:jc w:val="both"/>
      </w:pPr>
      <w:r>
        <w:t xml:space="preserve">Член группы – </w:t>
      </w:r>
      <w:proofErr w:type="spellStart"/>
      <w:r w:rsidR="00A6184E">
        <w:t>Байгазиева</w:t>
      </w:r>
      <w:proofErr w:type="spellEnd"/>
      <w:r w:rsidR="00A6184E">
        <w:t xml:space="preserve"> А.И.</w:t>
      </w:r>
    </w:p>
    <w:p w14:paraId="0F82D019" w14:textId="7B16DD45" w:rsidR="009A77BC" w:rsidRDefault="009A77BC" w:rsidP="009A77BC">
      <w:pPr>
        <w:spacing w:after="0"/>
        <w:ind w:firstLine="709"/>
        <w:jc w:val="both"/>
      </w:pPr>
      <w:r>
        <w:t>Боровская Е.Б.</w:t>
      </w:r>
    </w:p>
    <w:p w14:paraId="2876045C" w14:textId="77777777" w:rsidR="009A77BC" w:rsidRDefault="009A77BC" w:rsidP="009A77BC">
      <w:pPr>
        <w:spacing w:after="0"/>
        <w:ind w:firstLine="709"/>
        <w:jc w:val="both"/>
      </w:pPr>
    </w:p>
    <w:p w14:paraId="5291F684" w14:textId="0ACC9B0B" w:rsidR="009A77BC" w:rsidRDefault="009A77BC" w:rsidP="009A77BC">
      <w:pPr>
        <w:spacing w:after="0"/>
        <w:ind w:firstLine="709"/>
        <w:jc w:val="both"/>
      </w:pPr>
      <w:r>
        <w:t>3. Группа отправки и сопровождения населения: Старший группы – Беляков А.Г.</w:t>
      </w:r>
    </w:p>
    <w:p w14:paraId="44AB0F87" w14:textId="77777777" w:rsidR="009A77BC" w:rsidRDefault="009A77BC" w:rsidP="009A77BC">
      <w:pPr>
        <w:spacing w:after="0"/>
        <w:ind w:firstLine="709"/>
        <w:jc w:val="both"/>
      </w:pPr>
      <w:r>
        <w:t>Член группы – Макухина Е.А.</w:t>
      </w:r>
    </w:p>
    <w:p w14:paraId="717F8542" w14:textId="77777777" w:rsidR="009A77BC" w:rsidRDefault="009A77BC" w:rsidP="009A77BC">
      <w:pPr>
        <w:spacing w:after="0"/>
        <w:ind w:firstLine="709"/>
        <w:jc w:val="both"/>
      </w:pPr>
      <w:r>
        <w:t>Крицкая Г.М.</w:t>
      </w:r>
    </w:p>
    <w:p w14:paraId="44281F4D" w14:textId="77777777" w:rsidR="009A77BC" w:rsidRDefault="009A77BC" w:rsidP="009A77BC">
      <w:pPr>
        <w:spacing w:after="0"/>
        <w:ind w:firstLine="709"/>
        <w:jc w:val="both"/>
      </w:pPr>
    </w:p>
    <w:p w14:paraId="52459D38" w14:textId="77777777" w:rsidR="009A77BC" w:rsidRDefault="009A77BC" w:rsidP="009A77BC">
      <w:pPr>
        <w:spacing w:after="0"/>
        <w:ind w:firstLine="709"/>
        <w:jc w:val="both"/>
      </w:pPr>
      <w:r>
        <w:t>4. Группа учета населения: Начальник отдела – Карпенко Т.А.</w:t>
      </w:r>
    </w:p>
    <w:p w14:paraId="53AD5BCA" w14:textId="6D288E50" w:rsidR="009A77BC" w:rsidRDefault="009A77BC" w:rsidP="009A77BC">
      <w:pPr>
        <w:spacing w:after="0"/>
        <w:ind w:firstLine="709"/>
        <w:jc w:val="both"/>
      </w:pPr>
      <w:r>
        <w:t xml:space="preserve">Член группы – </w:t>
      </w:r>
      <w:r w:rsidR="00A6184E">
        <w:t>Ткачева Н.С</w:t>
      </w:r>
      <w:r>
        <w:t>.</w:t>
      </w:r>
    </w:p>
    <w:p w14:paraId="3CA7242F" w14:textId="77777777" w:rsidR="009A77BC" w:rsidRDefault="009A77BC" w:rsidP="009A77BC">
      <w:pPr>
        <w:spacing w:after="0"/>
        <w:ind w:firstLine="709"/>
        <w:jc w:val="both"/>
      </w:pPr>
    </w:p>
    <w:p w14:paraId="7323E3B5" w14:textId="56292918" w:rsidR="009A77BC" w:rsidRDefault="009A77BC" w:rsidP="009A77BC">
      <w:pPr>
        <w:spacing w:after="0"/>
        <w:ind w:firstLine="709"/>
        <w:jc w:val="both"/>
      </w:pPr>
      <w:r>
        <w:t xml:space="preserve">5. Группа охраны общественного порядка: Старший группы – </w:t>
      </w:r>
      <w:r w:rsidR="00A6184E">
        <w:t>сотрудник органов внутренних дел.</w:t>
      </w:r>
    </w:p>
    <w:p w14:paraId="42E37F47" w14:textId="77777777" w:rsidR="009A77BC" w:rsidRDefault="009A77BC" w:rsidP="009A77BC">
      <w:pPr>
        <w:spacing w:after="0"/>
        <w:ind w:firstLine="709"/>
        <w:jc w:val="both"/>
      </w:pPr>
      <w:r>
        <w:t>6. Медицинский пункт: Начальник медпункта – Карпенко И.В.</w:t>
      </w:r>
    </w:p>
    <w:p w14:paraId="2C96AF9F" w14:textId="77777777" w:rsidR="009A77BC" w:rsidRDefault="009A77BC" w:rsidP="009A77BC">
      <w:pPr>
        <w:spacing w:after="0"/>
        <w:ind w:firstLine="709"/>
        <w:jc w:val="both"/>
      </w:pPr>
      <w:r>
        <w:t xml:space="preserve">                                       Член группы – </w:t>
      </w:r>
      <w:proofErr w:type="spellStart"/>
      <w:r>
        <w:t>Асельдерова</w:t>
      </w:r>
      <w:proofErr w:type="spellEnd"/>
      <w:r>
        <w:t xml:space="preserve"> П.Н.</w:t>
      </w:r>
    </w:p>
    <w:p w14:paraId="2BDC1EA9" w14:textId="77777777" w:rsidR="009A77BC" w:rsidRDefault="009A77BC" w:rsidP="009A77BC">
      <w:pPr>
        <w:spacing w:after="0"/>
        <w:ind w:firstLine="709"/>
        <w:jc w:val="both"/>
      </w:pPr>
    </w:p>
    <w:p w14:paraId="36910034" w14:textId="54FCA370" w:rsidR="009A77BC" w:rsidRDefault="009A77BC" w:rsidP="009A77BC">
      <w:pPr>
        <w:spacing w:after="0"/>
        <w:ind w:firstLine="709"/>
        <w:jc w:val="both"/>
      </w:pPr>
      <w:r>
        <w:t xml:space="preserve">7. Комната матери и ребенка: Дежурный по комнате – </w:t>
      </w:r>
      <w:proofErr w:type="spellStart"/>
      <w:r w:rsidR="00A6184E">
        <w:t>Сухоносова</w:t>
      </w:r>
      <w:proofErr w:type="spellEnd"/>
      <w:r w:rsidR="00A6184E">
        <w:t xml:space="preserve"> Н</w:t>
      </w:r>
      <w:r>
        <w:t>.</w:t>
      </w:r>
      <w:r w:rsidR="00A6184E">
        <w:t>П.</w:t>
      </w:r>
    </w:p>
    <w:p w14:paraId="73C19751" w14:textId="77777777" w:rsidR="009A77BC" w:rsidRDefault="009A77BC" w:rsidP="009A77BC">
      <w:pPr>
        <w:spacing w:after="0"/>
        <w:ind w:firstLine="709"/>
        <w:jc w:val="both"/>
      </w:pPr>
    </w:p>
    <w:p w14:paraId="64D6E2C1" w14:textId="77777777" w:rsidR="009A77BC" w:rsidRDefault="009A77BC" w:rsidP="009A77BC">
      <w:pPr>
        <w:spacing w:after="0"/>
        <w:ind w:firstLine="709"/>
        <w:jc w:val="both"/>
      </w:pPr>
      <w:r>
        <w:t>8. Стол справок: Администратор – Парыгина Е.С.</w:t>
      </w:r>
    </w:p>
    <w:p w14:paraId="22C5E859" w14:textId="77777777" w:rsidR="009A77BC" w:rsidRDefault="009A77BC" w:rsidP="009A77BC">
      <w:pPr>
        <w:spacing w:after="0"/>
        <w:ind w:firstLine="709"/>
        <w:jc w:val="both"/>
      </w:pPr>
    </w:p>
    <w:p w14:paraId="1D6F56D5" w14:textId="77777777" w:rsidR="009A77BC" w:rsidRDefault="009A77BC" w:rsidP="009A77BC">
      <w:pPr>
        <w:spacing w:after="0"/>
        <w:ind w:firstLine="709"/>
        <w:jc w:val="both"/>
      </w:pPr>
    </w:p>
    <w:p w14:paraId="5362DB35" w14:textId="77777777" w:rsidR="009A77BC" w:rsidRDefault="009A77BC" w:rsidP="009A77BC">
      <w:pPr>
        <w:spacing w:after="0"/>
        <w:ind w:firstLine="709"/>
        <w:jc w:val="both"/>
      </w:pPr>
    </w:p>
    <w:p w14:paraId="12805214" w14:textId="77777777" w:rsidR="009A77BC" w:rsidRDefault="009A77BC" w:rsidP="009A77BC">
      <w:pPr>
        <w:spacing w:after="0"/>
        <w:ind w:firstLine="709"/>
        <w:jc w:val="both"/>
      </w:pPr>
    </w:p>
    <w:p w14:paraId="5FD98A3A" w14:textId="77777777" w:rsidR="009A77BC" w:rsidRDefault="009A77BC" w:rsidP="009A77BC">
      <w:pPr>
        <w:spacing w:after="0"/>
        <w:ind w:firstLine="709"/>
        <w:jc w:val="both"/>
      </w:pPr>
    </w:p>
    <w:p w14:paraId="3798BF6B" w14:textId="77777777" w:rsidR="009A77BC" w:rsidRDefault="009A77BC" w:rsidP="009A77BC">
      <w:pPr>
        <w:spacing w:after="0"/>
        <w:ind w:firstLine="709"/>
        <w:jc w:val="both"/>
      </w:pPr>
    </w:p>
    <w:p w14:paraId="79F4385F" w14:textId="77777777" w:rsidR="009A77BC" w:rsidRDefault="009A77BC" w:rsidP="009A77BC">
      <w:pPr>
        <w:spacing w:after="0"/>
        <w:ind w:firstLine="709"/>
        <w:jc w:val="both"/>
      </w:pPr>
    </w:p>
    <w:p w14:paraId="29237FD0" w14:textId="77777777" w:rsidR="009A77BC" w:rsidRDefault="009A77BC" w:rsidP="009A77BC">
      <w:pPr>
        <w:spacing w:after="0"/>
        <w:ind w:firstLine="709"/>
        <w:jc w:val="both"/>
      </w:pPr>
    </w:p>
    <w:sectPr w:rsidR="009A77BC" w:rsidSect="009A77B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678CA"/>
    <w:multiLevelType w:val="hybridMultilevel"/>
    <w:tmpl w:val="E8140490"/>
    <w:lvl w:ilvl="0" w:tplc="FD684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511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F9"/>
    <w:rsid w:val="000263CF"/>
    <w:rsid w:val="00037DF9"/>
    <w:rsid w:val="001168A6"/>
    <w:rsid w:val="004222A5"/>
    <w:rsid w:val="006C0B77"/>
    <w:rsid w:val="008242FF"/>
    <w:rsid w:val="00870751"/>
    <w:rsid w:val="00922C48"/>
    <w:rsid w:val="009A77BC"/>
    <w:rsid w:val="00A6184E"/>
    <w:rsid w:val="00B74C46"/>
    <w:rsid w:val="00B915B7"/>
    <w:rsid w:val="00BA75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752D"/>
  <w15:chartTrackingRefBased/>
  <w15:docId w15:val="{09B1B28A-B100-427C-9723-8725B4E1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7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D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D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D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D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D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D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D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D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7D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7D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7D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7D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7D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7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D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D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7D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D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D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7D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2026-03-31T06:25:00Z</cp:lastPrinted>
  <dcterms:created xsi:type="dcterms:W3CDTF">2026-03-30T11:15:00Z</dcterms:created>
  <dcterms:modified xsi:type="dcterms:W3CDTF">2026-03-31T06:25:00Z</dcterms:modified>
</cp:coreProperties>
</file>